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6C" w:rsidRDefault="005F07C1" w:rsidP="00B9316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  <w:bookmarkStart w:id="0" w:name="_GoBack"/>
      <w:bookmarkEnd w:id="0"/>
      <w:r w:rsidRPr="00D91555">
        <w:rPr>
          <w:rFonts w:ascii="THSarabunPSK" w:hAnsi="THSarabunPSK" w:cs="THSarabunPSK" w:hint="cs"/>
          <w:noProof/>
          <w:sz w:val="48"/>
          <w:szCs w:val="48"/>
          <w:cs/>
        </w:rPr>
        <w:drawing>
          <wp:inline distT="0" distB="0" distL="0" distR="0">
            <wp:extent cx="16192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๖๔๖</w:t>
      </w:r>
      <w:r>
        <w:rPr>
          <w:rFonts w:ascii="THSarabunPSK" w:hAnsi="THSarabunPSK" w:cs="THSarabunPSK"/>
          <w:sz w:val="34"/>
          <w:szCs w:val="34"/>
        </w:rPr>
        <w:t>)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B9316C" w:rsidRDefault="00B9316C" w:rsidP="00B9316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__________________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กันยายน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B9316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โดยที่เป็นการสมควรปรับปรุงการลดอัตราภาษีมูลค่าเพิ่ม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๑๗๕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๘๐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</w:t>
      </w:r>
      <w:r w:rsidR="00B9316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9D128E" w:rsidRDefault="009D128E" w:rsidP="000937EC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ตุลาคม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 w:rsidR="00B9316C">
        <w:rPr>
          <w:rFonts w:ascii="THSarabunPSK" w:hAnsi="THSarabunPSK" w:cs="THSarabunPSK"/>
          <w:sz w:val="34"/>
          <w:szCs w:val="34"/>
          <w:cs/>
        </w:rPr>
        <w:br/>
      </w:r>
      <w:r w:rsidR="000937EC"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7A3BB7"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0937EC">
        <w:rPr>
          <w:rFonts w:ascii="THSarabunPSK" w:hAnsi="THSarabunPSK" w:cs="THSarabunPSK"/>
          <w:sz w:val="34"/>
          <w:szCs w:val="34"/>
        </w:rPr>
        <w:t> 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 w:rsidR="000937EC">
        <w:rPr>
          <w:rFonts w:ascii="THSarabunPSK" w:hAnsi="THSarabunPSK" w:cs="THSarabunPSK"/>
          <w:sz w:val="34"/>
          <w:szCs w:val="34"/>
        </w:rPr>
        <w:t> </w:t>
      </w:r>
      <w:r>
        <w:rPr>
          <w:rFonts w:ascii="THSarabunPSK" w:hAnsi="THSarabunPSK" w:cs="THSarabunPSK" w:hint="cs"/>
          <w:sz w:val="34"/>
          <w:szCs w:val="34"/>
          <w:cs/>
        </w:rPr>
        <w:t>ให้ยกเลิกคำสั่งหัวหน้าคณะรักษาความสงบแห่งชาติ</w:t>
      </w:r>
      <w:r w:rsidR="000937EC">
        <w:rPr>
          <w:rFonts w:ascii="THSarabunPSK" w:hAnsi="THSarabunPSK" w:cs="THSarabunPSK"/>
          <w:sz w:val="34"/>
          <w:szCs w:val="34"/>
        </w:rPr>
        <w:t> </w:t>
      </w:r>
      <w:r>
        <w:rPr>
          <w:rFonts w:ascii="THSarabunPSK" w:hAnsi="THSarabunPSK" w:cs="THSarabunPSK" w:hint="cs"/>
          <w:sz w:val="34"/>
          <w:szCs w:val="34"/>
          <w:cs/>
        </w:rPr>
        <w:t>ที่</w:t>
      </w:r>
      <w:r w:rsidR="007A3BB7">
        <w:rPr>
          <w:rFonts w:ascii="THSarabunPSK" w:hAnsi="THSarabunPSK" w:cs="THSarabunPSK"/>
          <w:sz w:val="34"/>
          <w:szCs w:val="34"/>
        </w:rPr>
        <w:t> 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>/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 w:rsidR="000937E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เรื่อง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การลดอัตราภาษีมูลค่าเพิ่ม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ลงวันที่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86274F" w:rsidRPr="0086274F" w:rsidRDefault="00C75B16" w:rsidP="00C75B16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 w:hint="cs"/>
          <w:i/>
          <w:iCs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ให้ลดอัตราภาษีมูลค่าเพิ่มตามมาตรา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และคงจัดเก็บ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ในอัตราร้อยละหกจุดสาม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A47A4A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หรับการขายสินค้า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การให้บริการ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หรือการน</w:t>
      </w:r>
      <w:r w:rsidR="00A47A4A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เข้าทุกกรณี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ซึ่งความรับผิด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ในการเสียภาษีมูลค่าเพิ่มเกิดขึ้นตั้งแต่วันที่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ตุลาคม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กันยายน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SarabunPSK" w:hAnsi="THSarabunPSK" w:cs="THSarabunPSK"/>
          <w:sz w:val="34"/>
          <w:szCs w:val="34"/>
          <w:cs/>
        </w:rPr>
        <w:br/>
      </w:r>
      <w:r w:rsidRPr="00B85837">
        <w:rPr>
          <w:rFonts w:ascii="TH SarabunPSK" w:hAnsi="TH SarabunPSK" w:cs="TH SarabunPSK" w:hint="cs"/>
          <w:i/>
          <w:iCs/>
          <w:spacing w:val="-6"/>
          <w:sz w:val="34"/>
          <w:szCs w:val="34"/>
          <w:cs/>
        </w:rPr>
        <w:t xml:space="preserve"> </w:t>
      </w:r>
      <w:r w:rsidR="0086274F" w:rsidRPr="00B85837">
        <w:rPr>
          <w:rFonts w:ascii="TH SarabunPSK" w:hAnsi="TH SarabunPSK" w:cs="TH SarabunPSK" w:hint="cs"/>
          <w:i/>
          <w:iCs/>
          <w:spacing w:val="-6"/>
          <w:sz w:val="34"/>
          <w:szCs w:val="34"/>
          <w:cs/>
        </w:rPr>
        <w:t>(แก้ไขเพิ่มเติมโดยพระราชกฤษฎีกา ออกตามความในประมวลรัษฎากร</w:t>
      </w:r>
      <w:r w:rsidR="0086274F" w:rsidRPr="00B85837">
        <w:rPr>
          <w:rFonts w:ascii="TH SarabunPSK" w:hAnsi="TH SarabunPSK" w:cs="TH SarabunPSK"/>
          <w:i/>
          <w:iCs/>
          <w:spacing w:val="-6"/>
          <w:sz w:val="34"/>
          <w:szCs w:val="34"/>
        </w:rPr>
        <w:t xml:space="preserve"> </w:t>
      </w:r>
      <w:r w:rsidR="0086274F" w:rsidRPr="00B85837">
        <w:rPr>
          <w:rFonts w:ascii="TH SarabunPSK" w:hAnsi="TH SarabunPSK" w:cs="TH SarabunPSK" w:hint="cs"/>
          <w:i/>
          <w:iCs/>
          <w:spacing w:val="-6"/>
          <w:sz w:val="34"/>
          <w:szCs w:val="34"/>
          <w:cs/>
        </w:rPr>
        <w:t>ว่าด้วยการลดอัตราภาษีมูลค่าเพิ่ม</w:t>
      </w:r>
      <w:r w:rsidR="0086274F" w:rsidRPr="0086274F">
        <w:rPr>
          <w:rFonts w:ascii="THSarabunPSK" w:hAnsi="THSarabunPSK" w:cs="THSarabunPSK"/>
          <w:i/>
          <w:iCs/>
          <w:sz w:val="34"/>
          <w:szCs w:val="34"/>
        </w:rPr>
        <w:t xml:space="preserve"> </w:t>
      </w:r>
      <w:r w:rsidR="0086274F" w:rsidRPr="0086274F">
        <w:rPr>
          <w:rFonts w:ascii="TH SarabunIT๙" w:hAnsi="TH SarabunIT๙" w:cs="TH SarabunIT๙"/>
          <w:i/>
          <w:iCs/>
          <w:sz w:val="34"/>
          <w:szCs w:val="34"/>
        </w:rPr>
        <w:t>(</w:t>
      </w:r>
      <w:r w:rsidR="0086274F" w:rsidRPr="0086274F">
        <w:rPr>
          <w:rFonts w:ascii="TH SarabunIT๙" w:hAnsi="TH SarabunIT๙" w:cs="TH SarabunIT๙"/>
          <w:i/>
          <w:iCs/>
          <w:sz w:val="34"/>
          <w:szCs w:val="34"/>
          <w:cs/>
        </w:rPr>
        <w:t>ฉบับที่</w:t>
      </w:r>
      <w:r w:rsidR="0086274F" w:rsidRPr="0086274F">
        <w:rPr>
          <w:rFonts w:ascii="TH SarabunIT๙" w:hAnsi="TH SarabunIT๙" w:cs="TH SarabunIT๙"/>
          <w:i/>
          <w:iCs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i/>
          <w:iCs/>
          <w:sz w:val="34"/>
          <w:szCs w:val="34"/>
          <w:cs/>
        </w:rPr>
        <w:t>715</w:t>
      </w:r>
      <w:r w:rsidR="0086274F" w:rsidRPr="0086274F">
        <w:rPr>
          <w:rFonts w:ascii="TH SarabunIT๙" w:hAnsi="TH SarabunIT๙" w:cs="TH SarabunIT๙"/>
          <w:i/>
          <w:iCs/>
          <w:sz w:val="34"/>
          <w:szCs w:val="34"/>
        </w:rPr>
        <w:t xml:space="preserve">) </w:t>
      </w:r>
      <w:r w:rsidR="0086274F" w:rsidRPr="0086274F">
        <w:rPr>
          <w:rFonts w:ascii="TH SarabunIT๙" w:hAnsi="TH SarabunIT๙" w:cs="TH SarabunIT๙"/>
          <w:i/>
          <w:iCs/>
          <w:sz w:val="34"/>
          <w:szCs w:val="34"/>
          <w:cs/>
        </w:rPr>
        <w:t>พ</w:t>
      </w:r>
      <w:r w:rsidR="0086274F" w:rsidRPr="0086274F">
        <w:rPr>
          <w:rFonts w:ascii="TH SarabunIT๙" w:hAnsi="TH SarabunIT๙" w:cs="TH SarabunIT๙"/>
          <w:i/>
          <w:iCs/>
          <w:sz w:val="34"/>
          <w:szCs w:val="34"/>
        </w:rPr>
        <w:t>.</w:t>
      </w:r>
      <w:r w:rsidR="0086274F" w:rsidRPr="0086274F">
        <w:rPr>
          <w:rFonts w:ascii="TH SarabunIT๙" w:hAnsi="TH SarabunIT๙" w:cs="TH SarabunIT๙"/>
          <w:i/>
          <w:iCs/>
          <w:sz w:val="34"/>
          <w:szCs w:val="34"/>
          <w:cs/>
        </w:rPr>
        <w:t>ศ</w:t>
      </w:r>
      <w:r w:rsidR="0086274F" w:rsidRPr="0086274F">
        <w:rPr>
          <w:rFonts w:ascii="TH SarabunIT๙" w:hAnsi="TH SarabunIT๙" w:cs="TH SarabunIT๙"/>
          <w:i/>
          <w:iCs/>
          <w:sz w:val="34"/>
          <w:szCs w:val="34"/>
        </w:rPr>
        <w:t xml:space="preserve">. </w:t>
      </w:r>
      <w:r w:rsidR="0086274F" w:rsidRPr="0086274F">
        <w:rPr>
          <w:rFonts w:ascii="TH SarabunIT๙" w:hAnsi="TH SarabunIT๙" w:cs="TH SarabunIT๙"/>
          <w:i/>
          <w:iCs/>
          <w:sz w:val="34"/>
          <w:szCs w:val="34"/>
          <w:cs/>
        </w:rPr>
        <w:t>๒๕๖</w:t>
      </w:r>
      <w:r>
        <w:rPr>
          <w:rFonts w:ascii="TH SarabunIT๙" w:hAnsi="TH SarabunIT๙" w:cs="TH SarabunIT๙" w:hint="cs"/>
          <w:i/>
          <w:iCs/>
          <w:sz w:val="34"/>
          <w:szCs w:val="34"/>
          <w:cs/>
        </w:rPr>
        <w:t>3</w:t>
      </w:r>
      <w:r w:rsidR="0086274F" w:rsidRPr="0086274F">
        <w:rPr>
          <w:rFonts w:ascii="TH SarabunIT๙" w:hAnsi="TH SarabunIT๙" w:cs="TH SarabunIT๙" w:hint="cs"/>
          <w:i/>
          <w:iCs/>
          <w:sz w:val="34"/>
          <w:szCs w:val="34"/>
          <w:cs/>
        </w:rPr>
        <w:t>)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BD4C0B" w:rsidRDefault="00BD4C0B" w:rsidP="00B9316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9D128E" w:rsidRDefault="00BD4C0B" w:rsidP="00B9316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9D128E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9D128E" w:rsidRDefault="009D128E" w:rsidP="00B9316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BD4C0B" w:rsidRDefault="00BD4C0B" w:rsidP="0086274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9D128E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402C21" w:rsidRPr="009D128E" w:rsidRDefault="009D128E" w:rsidP="00BD4C0B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ascii="THSarabunPSK" w:hAnsi="THSarabunPSK" w:cs="THSarabunPSK" w:hint="cs"/>
          <w:sz w:val="32"/>
          <w:szCs w:val="32"/>
          <w:cs/>
        </w:rPr>
        <w:lastRenderedPageBreak/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โดยที่คำสั่งหัวหน้าคณะรักษาความสงบ</w:t>
      </w:r>
      <w:r w:rsidR="00BD4C0B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แห่งชาติ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๖๕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๒๕๕๙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การลดอัตราภาษีมูลค่าเพิ่ม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ลงวันที่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พฤศจิกายน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พุทธศักราช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๒๕๕๙</w:t>
      </w:r>
      <w:r w:rsidR="00BD4C0B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ได้กำหนดให้ลดอัตราภาษีมูลค่าเพิ่มตามมาตรา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๘๐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แห่งประมวลรัษฎากร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จากอัตราร้อยละสิบ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เป็นอัตรา</w:t>
      </w:r>
      <w:r w:rsidR="00BD4C0B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ร้อยละหกจุดสาม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เป็นการชั่วคราว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สำหรับการขายสินค้า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การให้บริการ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หรือการนำเข้าทุกกรณี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ซึ่งความรับผิด</w:t>
      </w:r>
      <w:r w:rsidR="00BD4C0B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ในการเสียภาษีเกิดขึ้นตั้งแต่วันที่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ตุลาคม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กันยายน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และจัดเก็บ</w:t>
      </w:r>
      <w:r w:rsidR="00BD4C0B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เป็นอัตราร้อยละเก้า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ตั้งแต่วันที่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ตุลาคม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เป็นต้นไป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เพื่อเป็นการกระตุ้นเศรษฐกิจ</w:t>
      </w:r>
      <w:r w:rsidR="00BD4C0B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และช่วยลดภาระค่าครองชีพของประชาชน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รวมถึงเป็นการสร้างความเชื่อมั่นในการประกอบธุรกิจให้กับ</w:t>
      </w:r>
      <w:r w:rsidR="00BD4C0B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ภาคเอกชน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อันจะส่งผลทำให้ภาพรวมของการบริโภคและการลงทุนของประเทศมีการขยายตัวอย่างต่อเนื่อง</w:t>
      </w:r>
      <w:r w:rsidR="00BD4C0B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และมั่นคงยิ่งขึ้น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สมควรขยายเวลาการลดอัตราภาษีมูลค่าเพิ่มจากร้อยละสิบ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เป็นร้อยละหกจุดสาม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ออกไปอีก</w:t>
      </w:r>
      <w:r w:rsidR="00BD4C0B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จนถึงวันที่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กันยายน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และลดอัตราเป็นร้อยละเก้า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ตั้งแต่วันที่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ตุลาคม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๒๕๖๑</w:t>
      </w:r>
      <w:r w:rsidR="00BD4C0B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เป็นต้นไป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BD4C0B" w:rsidRPr="009D128E" w:rsidRDefault="00BD4C0B"/>
    <w:sectPr w:rsidR="00BD4C0B" w:rsidRPr="009D1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8E"/>
    <w:rsid w:val="000937EC"/>
    <w:rsid w:val="00124D59"/>
    <w:rsid w:val="003341F4"/>
    <w:rsid w:val="00336C52"/>
    <w:rsid w:val="00402C21"/>
    <w:rsid w:val="005F07C1"/>
    <w:rsid w:val="007A3BB7"/>
    <w:rsid w:val="0086274F"/>
    <w:rsid w:val="009D128E"/>
    <w:rsid w:val="00A47A4A"/>
    <w:rsid w:val="00B85837"/>
    <w:rsid w:val="00B9316C"/>
    <w:rsid w:val="00BD4C0B"/>
    <w:rsid w:val="00C75B16"/>
    <w:rsid w:val="00C87F3B"/>
    <w:rsid w:val="00D91555"/>
    <w:rsid w:val="00E701FF"/>
    <w:rsid w:val="00F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34677-5511-45A9-BADE-AB95AA58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7A3BB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cp:lastModifiedBy>ศิริพร หล่อสมฤดี</cp:lastModifiedBy>
  <cp:revision>2</cp:revision>
  <cp:lastPrinted>2020-09-24T03:27:00Z</cp:lastPrinted>
  <dcterms:created xsi:type="dcterms:W3CDTF">2020-10-05T10:00:00Z</dcterms:created>
  <dcterms:modified xsi:type="dcterms:W3CDTF">2020-10-05T10:00:00Z</dcterms:modified>
</cp:coreProperties>
</file>