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33A" w:rsidRDefault="001B533A" w:rsidP="00E04059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48"/>
          <w:szCs w:val="48"/>
        </w:rPr>
      </w:pPr>
      <w:r>
        <w:rPr>
          <w:rFonts w:ascii="TH SarabunPSK" w:hAnsi="TH SarabunPSK" w:cs="TH SarabunPSK"/>
          <w:sz w:val="48"/>
          <w:szCs w:val="48"/>
          <w:cs/>
        </w:rPr>
        <w:t>พระราชกฤษฎีกา</w:t>
      </w:r>
    </w:p>
    <w:p w:rsidR="001B533A" w:rsidRDefault="001B533A" w:rsidP="00E04059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ออกตามความในประมวลรัษฎากร</w:t>
      </w:r>
    </w:p>
    <w:p w:rsidR="001B533A" w:rsidRDefault="001B533A" w:rsidP="00E04059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ว่าด้วยการยกเว้นรัษฎากร</w:t>
      </w:r>
      <w:r>
        <w:rPr>
          <w:rFonts w:ascii="TH SarabunPSK" w:hAnsi="TH SarabunPSK" w:cs="TH SarabunPSK"/>
          <w:sz w:val="34"/>
          <w:szCs w:val="34"/>
        </w:rPr>
        <w:t xml:space="preserve"> (</w:t>
      </w:r>
      <w:r>
        <w:rPr>
          <w:rFonts w:ascii="TH SarabunPSK" w:hAnsi="TH SarabunPSK" w:cs="TH SarabunPSK"/>
          <w:sz w:val="34"/>
          <w:szCs w:val="34"/>
          <w:cs/>
        </w:rPr>
        <w:t>ฉบับที่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๖๙๗</w:t>
      </w:r>
      <w:r>
        <w:rPr>
          <w:rFonts w:ascii="TH SarabunPSK" w:hAnsi="TH SarabunPSK" w:cs="TH SarabunPSK"/>
          <w:sz w:val="34"/>
          <w:szCs w:val="34"/>
        </w:rPr>
        <w:t>)</w:t>
      </w:r>
    </w:p>
    <w:p w:rsidR="001B533A" w:rsidRDefault="001B533A" w:rsidP="00E04059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พ</w:t>
      </w:r>
      <w:r>
        <w:rPr>
          <w:rFonts w:ascii="TH SarabunPSK" w:hAnsi="TH SarabunPSK" w:cs="TH SarabunPSK"/>
          <w:sz w:val="34"/>
          <w:szCs w:val="34"/>
        </w:rPr>
        <w:t>.</w:t>
      </w:r>
      <w:r>
        <w:rPr>
          <w:rFonts w:ascii="TH SarabunPSK" w:hAnsi="TH SarabunPSK" w:cs="TH SarabunPSK"/>
          <w:sz w:val="34"/>
          <w:szCs w:val="34"/>
          <w:cs/>
        </w:rPr>
        <w:t>ศ</w:t>
      </w:r>
      <w:r>
        <w:rPr>
          <w:rFonts w:ascii="TH SarabunPSK" w:hAnsi="TH SarabunPSK" w:cs="TH SarabunPSK"/>
          <w:sz w:val="34"/>
          <w:szCs w:val="34"/>
        </w:rPr>
        <w:t xml:space="preserve">. </w:t>
      </w:r>
      <w:r>
        <w:rPr>
          <w:rFonts w:ascii="TH SarabunPSK" w:hAnsi="TH SarabunPSK" w:cs="TH SarabunPSK"/>
          <w:sz w:val="34"/>
          <w:szCs w:val="34"/>
          <w:cs/>
        </w:rPr>
        <w:t>๒๕๖๓</w:t>
      </w:r>
    </w:p>
    <w:p w:rsidR="00E04059" w:rsidRDefault="00E04059" w:rsidP="00E04059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2343629</wp:posOffset>
                </wp:positionH>
                <wp:positionV relativeFrom="paragraph">
                  <wp:posOffset>184572</wp:posOffset>
                </wp:positionV>
                <wp:extent cx="1121869" cy="0"/>
                <wp:effectExtent l="0" t="0" r="2159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186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4.55pt,14.55pt" to="272.9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" strokecolor="black [3040]"/>
            </w:pict>
          </mc:Fallback>
        </mc:AlternateContent>
      </w:r>
    </w:p>
    <w:p w:rsidR="001B533A" w:rsidRDefault="001B533A" w:rsidP="00E04059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48"/>
          <w:szCs w:val="48"/>
        </w:rPr>
      </w:pPr>
      <w:r>
        <w:rPr>
          <w:rFonts w:ascii="TH SarabunPSK" w:hAnsi="TH SarabunPSK" w:cs="TH SarabunPSK"/>
          <w:sz w:val="48"/>
          <w:szCs w:val="48"/>
          <w:cs/>
        </w:rPr>
        <w:t>พระบาทสมเด็จพระ</w:t>
      </w:r>
      <w:proofErr w:type="spellStart"/>
      <w:r>
        <w:rPr>
          <w:rFonts w:ascii="TH SarabunPSK" w:hAnsi="TH SarabunPSK" w:cs="TH SarabunPSK"/>
          <w:sz w:val="48"/>
          <w:szCs w:val="48"/>
          <w:cs/>
        </w:rPr>
        <w:t>ปรเมนทร</w:t>
      </w:r>
      <w:proofErr w:type="spellEnd"/>
      <w:r>
        <w:rPr>
          <w:rFonts w:ascii="TH SarabunPSK" w:hAnsi="TH SarabunPSK" w:cs="TH SarabunPSK"/>
          <w:sz w:val="48"/>
          <w:szCs w:val="48"/>
          <w:cs/>
        </w:rPr>
        <w:t>รามาธิบดีศรีสินทรมหาวชิราลง</w:t>
      </w:r>
      <w:proofErr w:type="spellStart"/>
      <w:r>
        <w:rPr>
          <w:rFonts w:ascii="TH SarabunPSK" w:hAnsi="TH SarabunPSK" w:cs="TH SarabunPSK"/>
          <w:sz w:val="48"/>
          <w:szCs w:val="48"/>
          <w:cs/>
        </w:rPr>
        <w:t>กรณ</w:t>
      </w:r>
      <w:proofErr w:type="spellEnd"/>
    </w:p>
    <w:p w:rsidR="001B533A" w:rsidRDefault="001B533A" w:rsidP="00E04059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48"/>
          <w:szCs w:val="48"/>
        </w:rPr>
      </w:pPr>
      <w:proofErr w:type="spellStart"/>
      <w:r>
        <w:rPr>
          <w:rFonts w:ascii="TH SarabunPSK" w:hAnsi="TH SarabunPSK" w:cs="TH SarabunPSK"/>
          <w:sz w:val="48"/>
          <w:szCs w:val="48"/>
          <w:cs/>
        </w:rPr>
        <w:t>พระวชิร</w:t>
      </w:r>
      <w:proofErr w:type="spellEnd"/>
      <w:r>
        <w:rPr>
          <w:rFonts w:ascii="TH SarabunPSK" w:hAnsi="TH SarabunPSK" w:cs="TH SarabunPSK"/>
          <w:sz w:val="48"/>
          <w:szCs w:val="48"/>
          <w:cs/>
        </w:rPr>
        <w:t>เกล้าเจ้าอยู่หัว</w:t>
      </w:r>
    </w:p>
    <w:p w:rsidR="001B533A" w:rsidRDefault="001B533A" w:rsidP="00E04059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ให้ไว้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ณ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วันที่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๒๐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มิถุนายน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พ</w:t>
      </w:r>
      <w:r>
        <w:rPr>
          <w:rFonts w:ascii="TH SarabunPSK" w:hAnsi="TH SarabunPSK" w:cs="TH SarabunPSK"/>
          <w:sz w:val="34"/>
          <w:szCs w:val="34"/>
        </w:rPr>
        <w:t>.</w:t>
      </w:r>
      <w:r>
        <w:rPr>
          <w:rFonts w:ascii="TH SarabunPSK" w:hAnsi="TH SarabunPSK" w:cs="TH SarabunPSK"/>
          <w:sz w:val="34"/>
          <w:szCs w:val="34"/>
          <w:cs/>
        </w:rPr>
        <w:t>ศ</w:t>
      </w:r>
      <w:r>
        <w:rPr>
          <w:rFonts w:ascii="TH SarabunPSK" w:hAnsi="TH SarabunPSK" w:cs="TH SarabunPSK"/>
          <w:sz w:val="34"/>
          <w:szCs w:val="34"/>
        </w:rPr>
        <w:t xml:space="preserve">. </w:t>
      </w:r>
      <w:r>
        <w:rPr>
          <w:rFonts w:ascii="TH SarabunPSK" w:hAnsi="TH SarabunPSK" w:cs="TH SarabunPSK"/>
          <w:sz w:val="34"/>
          <w:szCs w:val="34"/>
          <w:cs/>
        </w:rPr>
        <w:t>๒๕๖๓</w:t>
      </w:r>
    </w:p>
    <w:p w:rsidR="001B533A" w:rsidRDefault="001B533A" w:rsidP="00E04059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เป็นปีที่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๕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ในรัชกาลปัจจุบัน</w:t>
      </w:r>
    </w:p>
    <w:p w:rsidR="001B533A" w:rsidRDefault="001B533A" w:rsidP="00E0405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พระบาทสมเด็จพระ</w:t>
      </w:r>
      <w:proofErr w:type="spellStart"/>
      <w:r>
        <w:rPr>
          <w:rFonts w:ascii="TH SarabunPSK" w:hAnsi="TH SarabunPSK" w:cs="TH SarabunPSK"/>
          <w:sz w:val="34"/>
          <w:szCs w:val="34"/>
          <w:cs/>
        </w:rPr>
        <w:t>ปรเมนทร</w:t>
      </w:r>
      <w:proofErr w:type="spellEnd"/>
      <w:r>
        <w:rPr>
          <w:rFonts w:ascii="TH SarabunPSK" w:hAnsi="TH SarabunPSK" w:cs="TH SarabunPSK"/>
          <w:sz w:val="34"/>
          <w:szCs w:val="34"/>
          <w:cs/>
        </w:rPr>
        <w:t>รามาธิบดีศรีสินทรมหาวชิราลง</w:t>
      </w:r>
      <w:proofErr w:type="spellStart"/>
      <w:r>
        <w:rPr>
          <w:rFonts w:ascii="TH SarabunPSK" w:hAnsi="TH SarabunPSK" w:cs="TH SarabunPSK"/>
          <w:sz w:val="34"/>
          <w:szCs w:val="34"/>
          <w:cs/>
        </w:rPr>
        <w:t>กรณ</w:t>
      </w:r>
      <w:proofErr w:type="spellEnd"/>
      <w:r>
        <w:rPr>
          <w:rFonts w:ascii="TH SarabunPSK" w:hAnsi="TH SarabunPSK" w:cs="TH SarabunPSK"/>
          <w:sz w:val="34"/>
          <w:szCs w:val="34"/>
        </w:rPr>
        <w:t xml:space="preserve"> </w:t>
      </w:r>
      <w:proofErr w:type="spellStart"/>
      <w:r>
        <w:rPr>
          <w:rFonts w:ascii="TH SarabunPSK" w:hAnsi="TH SarabunPSK" w:cs="TH SarabunPSK"/>
          <w:sz w:val="34"/>
          <w:szCs w:val="34"/>
          <w:cs/>
        </w:rPr>
        <w:t>พระวชิร</w:t>
      </w:r>
      <w:proofErr w:type="spellEnd"/>
      <w:r>
        <w:rPr>
          <w:rFonts w:ascii="TH SarabunPSK" w:hAnsi="TH SarabunPSK" w:cs="TH SarabunPSK"/>
          <w:sz w:val="34"/>
          <w:szCs w:val="34"/>
          <w:cs/>
        </w:rPr>
        <w:t>เกล้าเจ้าอยู่หัว</w:t>
      </w:r>
      <w:r w:rsidR="00E04059">
        <w:rPr>
          <w:rFonts w:ascii="TH SarabunPSK" w:hAnsi="TH SarabunPSK" w:cs="TH SarabunPSK" w:hint="cs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มีพระบรมราชโองการโปรดเกล้าฯ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ให้ประกาศว่า</w:t>
      </w:r>
    </w:p>
    <w:p w:rsidR="001B533A" w:rsidRDefault="001B533A" w:rsidP="00E0405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โดยที่เป็นการสมควรยกเว้นภาษีเงินได้ให้แก่บริษัทหรือห้างหุ้นส่วนนิติบุคคล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ส</w:t>
      </w:r>
      <w:r w:rsidR="00482549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หรับเงินได้</w:t>
      </w:r>
      <w:r w:rsidR="00E04059">
        <w:rPr>
          <w:rFonts w:ascii="TH SarabunPSK" w:hAnsi="TH SarabunPSK" w:cs="TH SarabunPSK" w:hint="cs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ที่ได้จ่ายไปในการจัดอบรมสัมมนาภายในประเทศ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บางกรณี</w:t>
      </w:r>
    </w:p>
    <w:p w:rsidR="001B533A" w:rsidRPr="00E04059" w:rsidRDefault="001B533A" w:rsidP="00E0405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pacing w:val="-4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อาศัยอ</w:t>
      </w:r>
      <w:r w:rsidR="00482549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นาจตามความในมาตรา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๑๗๕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ของรัฐธรรมนูญแห่งราชอาณาจักรไทย</w:t>
      </w:r>
      <w:r w:rsidR="00E04059">
        <w:rPr>
          <w:rFonts w:ascii="TH SarabunPSK" w:hAnsi="TH SarabunPSK" w:cs="TH SarabunPSK" w:hint="cs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และมาตรา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๓</w:t>
      </w:r>
      <w:r>
        <w:rPr>
          <w:rFonts w:ascii="TH SarabunPSK" w:hAnsi="TH SarabunPSK" w:cs="TH SarabunPSK"/>
          <w:sz w:val="34"/>
          <w:szCs w:val="34"/>
        </w:rPr>
        <w:t xml:space="preserve"> (</w:t>
      </w:r>
      <w:r>
        <w:rPr>
          <w:rFonts w:ascii="TH SarabunPSK" w:hAnsi="TH SarabunPSK" w:cs="TH SarabunPSK"/>
          <w:sz w:val="34"/>
          <w:szCs w:val="34"/>
          <w:cs/>
        </w:rPr>
        <w:t>๑</w:t>
      </w:r>
      <w:r>
        <w:rPr>
          <w:rFonts w:ascii="TH SarabunPSK" w:hAnsi="TH SarabunPSK" w:cs="TH SarabunPSK"/>
          <w:sz w:val="34"/>
          <w:szCs w:val="34"/>
        </w:rPr>
        <w:t xml:space="preserve">) </w:t>
      </w:r>
      <w:r>
        <w:rPr>
          <w:rFonts w:ascii="TH SarabunPSK" w:hAnsi="TH SarabunPSK" w:cs="TH SarabunPSK"/>
          <w:sz w:val="34"/>
          <w:szCs w:val="34"/>
          <w:cs/>
        </w:rPr>
        <w:t>แห่งประมวลรัษฎากร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ซึ่งแก้ไขเพิ่มเติมโดยพระราชบัญญัติแก้ไขเพิ่มเติม</w:t>
      </w:r>
      <w:r w:rsidR="00E04059">
        <w:rPr>
          <w:rFonts w:ascii="TH SarabunPSK" w:hAnsi="TH SarabunPSK" w:cs="TH SarabunPSK" w:hint="cs"/>
          <w:sz w:val="34"/>
          <w:szCs w:val="34"/>
          <w:cs/>
        </w:rPr>
        <w:br/>
      </w:r>
      <w:r w:rsidRPr="00E04059">
        <w:rPr>
          <w:rFonts w:ascii="TH SarabunPSK" w:hAnsi="TH SarabunPSK" w:cs="TH SarabunPSK"/>
          <w:spacing w:val="-4"/>
          <w:sz w:val="34"/>
          <w:szCs w:val="34"/>
          <w:cs/>
        </w:rPr>
        <w:t>ประมวลรัษฎากร</w:t>
      </w:r>
      <w:r w:rsidRPr="00E04059">
        <w:rPr>
          <w:rFonts w:ascii="TH SarabunPSK" w:hAnsi="TH SarabunPSK" w:cs="TH SarabunPSK"/>
          <w:spacing w:val="-4"/>
          <w:sz w:val="34"/>
          <w:szCs w:val="34"/>
        </w:rPr>
        <w:t xml:space="preserve"> (</w:t>
      </w:r>
      <w:r w:rsidRPr="00E04059">
        <w:rPr>
          <w:rFonts w:ascii="TH SarabunPSK" w:hAnsi="TH SarabunPSK" w:cs="TH SarabunPSK"/>
          <w:spacing w:val="-4"/>
          <w:sz w:val="34"/>
          <w:szCs w:val="34"/>
          <w:cs/>
        </w:rPr>
        <w:t>ฉบับที่</w:t>
      </w:r>
      <w:r w:rsidRPr="00E04059">
        <w:rPr>
          <w:rFonts w:ascii="TH SarabunPSK" w:hAnsi="TH SarabunPSK" w:cs="TH SarabunPSK"/>
          <w:spacing w:val="-4"/>
          <w:sz w:val="34"/>
          <w:szCs w:val="34"/>
        </w:rPr>
        <w:t xml:space="preserve"> </w:t>
      </w:r>
      <w:r w:rsidRPr="00E04059">
        <w:rPr>
          <w:rFonts w:ascii="TH SarabunPSK" w:hAnsi="TH SarabunPSK" w:cs="TH SarabunPSK"/>
          <w:spacing w:val="-4"/>
          <w:sz w:val="34"/>
          <w:szCs w:val="34"/>
          <w:cs/>
        </w:rPr>
        <w:t>๑๐</w:t>
      </w:r>
      <w:r w:rsidRPr="00E04059">
        <w:rPr>
          <w:rFonts w:ascii="TH SarabunPSK" w:hAnsi="TH SarabunPSK" w:cs="TH SarabunPSK"/>
          <w:spacing w:val="-4"/>
          <w:sz w:val="34"/>
          <w:szCs w:val="34"/>
        </w:rPr>
        <w:t xml:space="preserve">) </w:t>
      </w:r>
      <w:r w:rsidRPr="00E04059">
        <w:rPr>
          <w:rFonts w:ascii="TH SarabunPSK" w:hAnsi="TH SarabunPSK" w:cs="TH SarabunPSK"/>
          <w:spacing w:val="-4"/>
          <w:sz w:val="34"/>
          <w:szCs w:val="34"/>
          <w:cs/>
        </w:rPr>
        <w:t>พ</w:t>
      </w:r>
      <w:r w:rsidRPr="00E04059">
        <w:rPr>
          <w:rFonts w:ascii="TH SarabunPSK" w:hAnsi="TH SarabunPSK" w:cs="TH SarabunPSK"/>
          <w:spacing w:val="-4"/>
          <w:sz w:val="34"/>
          <w:szCs w:val="34"/>
        </w:rPr>
        <w:t>.</w:t>
      </w:r>
      <w:r w:rsidRPr="00E04059">
        <w:rPr>
          <w:rFonts w:ascii="TH SarabunPSK" w:hAnsi="TH SarabunPSK" w:cs="TH SarabunPSK"/>
          <w:spacing w:val="-4"/>
          <w:sz w:val="34"/>
          <w:szCs w:val="34"/>
          <w:cs/>
        </w:rPr>
        <w:t>ศ</w:t>
      </w:r>
      <w:r w:rsidRPr="00E04059">
        <w:rPr>
          <w:rFonts w:ascii="TH SarabunPSK" w:hAnsi="TH SarabunPSK" w:cs="TH SarabunPSK"/>
          <w:spacing w:val="-4"/>
          <w:sz w:val="34"/>
          <w:szCs w:val="34"/>
        </w:rPr>
        <w:t xml:space="preserve">. </w:t>
      </w:r>
      <w:r w:rsidRPr="00E04059">
        <w:rPr>
          <w:rFonts w:ascii="TH SarabunPSK" w:hAnsi="TH SarabunPSK" w:cs="TH SarabunPSK"/>
          <w:spacing w:val="-4"/>
          <w:sz w:val="34"/>
          <w:szCs w:val="34"/>
          <w:cs/>
        </w:rPr>
        <w:t>๒๔๙๖</w:t>
      </w:r>
      <w:r w:rsidRPr="00E04059">
        <w:rPr>
          <w:rFonts w:ascii="TH SarabunPSK" w:hAnsi="TH SarabunPSK" w:cs="TH SarabunPSK"/>
          <w:spacing w:val="-4"/>
          <w:sz w:val="34"/>
          <w:szCs w:val="34"/>
        </w:rPr>
        <w:t xml:space="preserve"> </w:t>
      </w:r>
      <w:r w:rsidRPr="00E04059">
        <w:rPr>
          <w:rFonts w:ascii="TH SarabunPSK" w:hAnsi="TH SarabunPSK" w:cs="TH SarabunPSK"/>
          <w:spacing w:val="-4"/>
          <w:sz w:val="34"/>
          <w:szCs w:val="34"/>
          <w:cs/>
        </w:rPr>
        <w:t>จึงทรงพระกรุณาโปรดเกล้าฯ</w:t>
      </w:r>
      <w:r w:rsidRPr="00E04059">
        <w:rPr>
          <w:rFonts w:ascii="TH SarabunPSK" w:hAnsi="TH SarabunPSK" w:cs="TH SarabunPSK"/>
          <w:spacing w:val="-4"/>
          <w:sz w:val="34"/>
          <w:szCs w:val="34"/>
        </w:rPr>
        <w:t xml:space="preserve"> </w:t>
      </w:r>
      <w:r w:rsidRPr="00E04059">
        <w:rPr>
          <w:rFonts w:ascii="TH SarabunPSK" w:hAnsi="TH SarabunPSK" w:cs="TH SarabunPSK"/>
          <w:spacing w:val="-4"/>
          <w:sz w:val="34"/>
          <w:szCs w:val="34"/>
          <w:cs/>
        </w:rPr>
        <w:t>ให้ตราพระราชกฤษฎีกาขึ้นไว้</w:t>
      </w:r>
    </w:p>
    <w:p w:rsidR="001B533A" w:rsidRDefault="001B533A" w:rsidP="00E0405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ดังต่อไปนี้</w:t>
      </w:r>
    </w:p>
    <w:p w:rsidR="00E04059" w:rsidRDefault="001B533A" w:rsidP="00EE78C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๑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พระราชกฤษฎีกานี้เรียกว่า</w:t>
      </w:r>
      <w:r>
        <w:rPr>
          <w:rFonts w:ascii="TH SarabunPSK" w:hAnsi="TH SarabunPSK" w:cs="TH SarabunPSK"/>
          <w:sz w:val="34"/>
          <w:szCs w:val="34"/>
        </w:rPr>
        <w:t xml:space="preserve"> “</w:t>
      </w:r>
      <w:r>
        <w:rPr>
          <w:rFonts w:ascii="TH SarabunPSK" w:hAnsi="TH SarabunPSK" w:cs="TH SarabunPSK"/>
          <w:sz w:val="34"/>
          <w:szCs w:val="34"/>
          <w:cs/>
        </w:rPr>
        <w:t>พระราชกฤษฎีกาออกตามความในประมวล</w:t>
      </w:r>
      <w:r w:rsidR="00E04059">
        <w:rPr>
          <w:rFonts w:ascii="TH SarabunPSK" w:hAnsi="TH SarabunPSK" w:cs="TH SarabunPSK" w:hint="cs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รัษฎากร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ว่าด้วยการยกเว้นรัษฎากร</w:t>
      </w:r>
      <w:r>
        <w:rPr>
          <w:rFonts w:ascii="TH SarabunPSK" w:hAnsi="TH SarabunPSK" w:cs="TH SarabunPSK"/>
          <w:sz w:val="34"/>
          <w:szCs w:val="34"/>
        </w:rPr>
        <w:t xml:space="preserve"> (</w:t>
      </w:r>
      <w:r>
        <w:rPr>
          <w:rFonts w:ascii="TH SarabunPSK" w:hAnsi="TH SarabunPSK" w:cs="TH SarabunPSK"/>
          <w:sz w:val="34"/>
          <w:szCs w:val="34"/>
          <w:cs/>
        </w:rPr>
        <w:t>ฉบับที่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๖๙๗</w:t>
      </w:r>
      <w:r>
        <w:rPr>
          <w:rFonts w:ascii="TH SarabunPSK" w:hAnsi="TH SarabunPSK" w:cs="TH SarabunPSK"/>
          <w:sz w:val="34"/>
          <w:szCs w:val="34"/>
        </w:rPr>
        <w:t xml:space="preserve">) </w:t>
      </w:r>
      <w:r>
        <w:rPr>
          <w:rFonts w:ascii="TH SarabunPSK" w:hAnsi="TH SarabunPSK" w:cs="TH SarabunPSK"/>
          <w:sz w:val="34"/>
          <w:szCs w:val="34"/>
          <w:cs/>
        </w:rPr>
        <w:t>พ</w:t>
      </w:r>
      <w:r>
        <w:rPr>
          <w:rFonts w:ascii="TH SarabunPSK" w:hAnsi="TH SarabunPSK" w:cs="TH SarabunPSK"/>
          <w:sz w:val="34"/>
          <w:szCs w:val="34"/>
        </w:rPr>
        <w:t>.</w:t>
      </w:r>
      <w:r>
        <w:rPr>
          <w:rFonts w:ascii="TH SarabunPSK" w:hAnsi="TH SarabunPSK" w:cs="TH SarabunPSK"/>
          <w:sz w:val="34"/>
          <w:szCs w:val="34"/>
          <w:cs/>
        </w:rPr>
        <w:t>ศ</w:t>
      </w:r>
      <w:r>
        <w:rPr>
          <w:rFonts w:ascii="TH SarabunPSK" w:hAnsi="TH SarabunPSK" w:cs="TH SarabunPSK"/>
          <w:sz w:val="34"/>
          <w:szCs w:val="34"/>
        </w:rPr>
        <w:t xml:space="preserve">. </w:t>
      </w:r>
      <w:r>
        <w:rPr>
          <w:rFonts w:ascii="TH SarabunPSK" w:hAnsi="TH SarabunPSK" w:cs="TH SarabunPSK"/>
          <w:sz w:val="34"/>
          <w:szCs w:val="34"/>
          <w:cs/>
        </w:rPr>
        <w:t>๒๕๖๓</w:t>
      </w:r>
      <w:r>
        <w:rPr>
          <w:rFonts w:ascii="TH SarabunPSK" w:hAnsi="TH SarabunPSK" w:cs="TH SarabunPSK"/>
          <w:sz w:val="34"/>
          <w:szCs w:val="34"/>
        </w:rPr>
        <w:t>”</w:t>
      </w:r>
    </w:p>
    <w:p w:rsidR="001B533A" w:rsidRDefault="001B533A" w:rsidP="00E0405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๒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พระราชกฤษฎีกานี้ให้ใช้บังคับตั้งแต่วันถัดจากวันประกาศในราชกิจจา</w:t>
      </w:r>
      <w:proofErr w:type="spellStart"/>
      <w:r>
        <w:rPr>
          <w:rFonts w:ascii="TH SarabunPSK" w:hAnsi="TH SarabunPSK" w:cs="TH SarabunPSK"/>
          <w:sz w:val="34"/>
          <w:szCs w:val="34"/>
          <w:cs/>
        </w:rPr>
        <w:t>นุเบกษา</w:t>
      </w:r>
      <w:proofErr w:type="spellEnd"/>
      <w:r w:rsidR="00E04059">
        <w:rPr>
          <w:rFonts w:ascii="TH SarabunPSK" w:hAnsi="TH SarabunPSK" w:cs="TH SarabunPSK"/>
          <w:sz w:val="34"/>
          <w:szCs w:val="34"/>
        </w:rPr>
        <w:br/>
      </w:r>
      <w:r>
        <w:rPr>
          <w:rFonts w:ascii="TH SarabunPSK" w:hAnsi="TH SarabunPSK" w:cs="TH SarabunPSK"/>
          <w:sz w:val="34"/>
          <w:szCs w:val="34"/>
          <w:cs/>
        </w:rPr>
        <w:t>เป็นต้นไป</w:t>
      </w:r>
    </w:p>
    <w:p w:rsidR="001B533A" w:rsidRDefault="001B533A" w:rsidP="00E0405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๓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ให้ยกเว้นภาษีเงินได้ตามส่วน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๓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หมวด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๓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ในลักษณะ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๒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แห่งประมวล</w:t>
      </w:r>
      <w:r w:rsidR="00E04059">
        <w:rPr>
          <w:rFonts w:ascii="TH SarabunPSK" w:hAnsi="TH SarabunPSK" w:cs="TH SarabunPSK"/>
          <w:sz w:val="34"/>
          <w:szCs w:val="34"/>
        </w:rPr>
        <w:br/>
      </w:r>
      <w:r>
        <w:rPr>
          <w:rFonts w:ascii="TH SarabunPSK" w:hAnsi="TH SarabunPSK" w:cs="TH SarabunPSK"/>
          <w:sz w:val="34"/>
          <w:szCs w:val="34"/>
          <w:cs/>
        </w:rPr>
        <w:t>รัษฎากร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ส</w:t>
      </w:r>
      <w:r w:rsidR="00482549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หรับเงินได้เป็นจ</w:t>
      </w:r>
      <w:r w:rsidR="00482549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นวนร้อยละหนึ่งร้อยของรายจ่ายที่ได้จ่ายไปเป็นค่าห้องสัมมนา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ค่าห้องพัก</w:t>
      </w:r>
    </w:p>
    <w:p w:rsidR="001B533A" w:rsidRDefault="001B533A" w:rsidP="00E0405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ค่าขนส่ง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หรือรายจ่ายอื่นที่เกี่ยวข้องในการอบรมสัมมนาภายในประเทศที่บริษัทหรือห้างหุ้นส่วน</w:t>
      </w:r>
      <w:r w:rsidR="00E04059">
        <w:rPr>
          <w:rFonts w:ascii="TH SarabunPSK" w:hAnsi="TH SarabunPSK" w:cs="TH SarabunPSK"/>
          <w:sz w:val="34"/>
          <w:szCs w:val="34"/>
        </w:rPr>
        <w:br/>
      </w:r>
      <w:r>
        <w:rPr>
          <w:rFonts w:ascii="TH SarabunPSK" w:hAnsi="TH SarabunPSK" w:cs="TH SarabunPSK"/>
          <w:sz w:val="34"/>
          <w:szCs w:val="34"/>
          <w:cs/>
        </w:rPr>
        <w:t>นิติบุคคลได้จัดขึ้นให้แก่ลูกจ้าง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หรือรายจ่ายที่ได้จ่ายเป็นค่าบริการให้แก่ผู้ประกอบธุรกิจน</w:t>
      </w:r>
      <w:r w:rsidR="00482549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เที่ยว</w:t>
      </w:r>
      <w:r w:rsidR="00E04059">
        <w:rPr>
          <w:rFonts w:ascii="TH SarabunPSK" w:hAnsi="TH SarabunPSK" w:cs="TH SarabunPSK"/>
          <w:sz w:val="34"/>
          <w:szCs w:val="34"/>
        </w:rPr>
        <w:br/>
      </w:r>
      <w:r>
        <w:rPr>
          <w:rFonts w:ascii="TH SarabunPSK" w:hAnsi="TH SarabunPSK" w:cs="TH SarabunPSK"/>
          <w:sz w:val="34"/>
          <w:szCs w:val="34"/>
          <w:cs/>
        </w:rPr>
        <w:t>ตามกฎหมายว่าด้วยธุรกิจน</w:t>
      </w:r>
      <w:r w:rsidR="00482549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เที่ยวและมัคคุเทศก์เพื่อการอบรมสัมมนาดังกล่าว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ตั้งแต่วันที่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๑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มกราคม</w:t>
      </w:r>
      <w:r w:rsidR="00E04059">
        <w:rPr>
          <w:rFonts w:ascii="TH SarabunPSK" w:hAnsi="TH SarabunPSK" w:cs="TH SarabunPSK"/>
          <w:sz w:val="34"/>
          <w:szCs w:val="34"/>
        </w:rPr>
        <w:br/>
      </w:r>
      <w:r>
        <w:rPr>
          <w:rFonts w:ascii="TH SarabunPSK" w:hAnsi="TH SarabunPSK" w:cs="TH SarabunPSK"/>
          <w:sz w:val="34"/>
          <w:szCs w:val="34"/>
          <w:cs/>
        </w:rPr>
        <w:t>พ</w:t>
      </w:r>
      <w:r>
        <w:rPr>
          <w:rFonts w:ascii="TH SarabunPSK" w:hAnsi="TH SarabunPSK" w:cs="TH SarabunPSK"/>
          <w:sz w:val="34"/>
          <w:szCs w:val="34"/>
        </w:rPr>
        <w:t>.</w:t>
      </w:r>
      <w:r>
        <w:rPr>
          <w:rFonts w:ascii="TH SarabunPSK" w:hAnsi="TH SarabunPSK" w:cs="TH SarabunPSK"/>
          <w:sz w:val="34"/>
          <w:szCs w:val="34"/>
          <w:cs/>
        </w:rPr>
        <w:t>ศ</w:t>
      </w:r>
      <w:r>
        <w:rPr>
          <w:rFonts w:ascii="TH SarabunPSK" w:hAnsi="TH SarabunPSK" w:cs="TH SarabunPSK"/>
          <w:sz w:val="34"/>
          <w:szCs w:val="34"/>
        </w:rPr>
        <w:t xml:space="preserve">. </w:t>
      </w:r>
      <w:r>
        <w:rPr>
          <w:rFonts w:ascii="TH SarabunPSK" w:hAnsi="TH SarabunPSK" w:cs="TH SarabunPSK"/>
          <w:sz w:val="34"/>
          <w:szCs w:val="34"/>
          <w:cs/>
        </w:rPr>
        <w:t>๒๕๖๓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ถึงวันที่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๓๑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ธันวาคม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พ</w:t>
      </w:r>
      <w:r>
        <w:rPr>
          <w:rFonts w:ascii="TH SarabunPSK" w:hAnsi="TH SarabunPSK" w:cs="TH SarabunPSK"/>
          <w:sz w:val="34"/>
          <w:szCs w:val="34"/>
        </w:rPr>
        <w:t>.</w:t>
      </w:r>
      <w:r>
        <w:rPr>
          <w:rFonts w:ascii="TH SarabunPSK" w:hAnsi="TH SarabunPSK" w:cs="TH SarabunPSK"/>
          <w:sz w:val="34"/>
          <w:szCs w:val="34"/>
          <w:cs/>
        </w:rPr>
        <w:t>ศ</w:t>
      </w:r>
      <w:r>
        <w:rPr>
          <w:rFonts w:ascii="TH SarabunPSK" w:hAnsi="TH SarabunPSK" w:cs="TH SarabunPSK"/>
          <w:sz w:val="34"/>
          <w:szCs w:val="34"/>
        </w:rPr>
        <w:t xml:space="preserve">. </w:t>
      </w:r>
      <w:r>
        <w:rPr>
          <w:rFonts w:ascii="TH SarabunPSK" w:hAnsi="TH SarabunPSK" w:cs="TH SarabunPSK"/>
          <w:sz w:val="34"/>
          <w:szCs w:val="34"/>
          <w:cs/>
        </w:rPr>
        <w:t>๒๕๖๓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ทั้งนี้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ตามหลักเกณฑ์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วิธีการ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และเงื่อนไขที่อธิบดี</w:t>
      </w:r>
      <w:r w:rsidR="00E04059">
        <w:rPr>
          <w:rFonts w:ascii="TH SarabunPSK" w:hAnsi="TH SarabunPSK" w:cs="TH SarabunPSK"/>
          <w:sz w:val="34"/>
          <w:szCs w:val="34"/>
        </w:rPr>
        <w:br/>
      </w:r>
      <w:r>
        <w:rPr>
          <w:rFonts w:ascii="TH SarabunPSK" w:hAnsi="TH SarabunPSK" w:cs="TH SarabunPSK"/>
          <w:sz w:val="34"/>
          <w:szCs w:val="34"/>
          <w:cs/>
        </w:rPr>
        <w:t>ประกาศก</w:t>
      </w:r>
      <w:r w:rsidR="00482549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หนด</w:t>
      </w:r>
    </w:p>
    <w:p w:rsidR="001B533A" w:rsidRDefault="001B533A" w:rsidP="00E0405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๔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ให้รัฐมนตรีว่าการกระทรวงการคลังรักษาการตามพระราชกฤษฎีกานี้</w:t>
      </w:r>
    </w:p>
    <w:p w:rsidR="00E04059" w:rsidRDefault="00E04059" w:rsidP="00E0405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</w:p>
    <w:p w:rsidR="00EE78C9" w:rsidRDefault="00EE78C9" w:rsidP="00E0405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</w:p>
    <w:p w:rsidR="001B533A" w:rsidRDefault="001B533A" w:rsidP="00E0405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ผู้รับสนองพระบรมราชโองการ</w:t>
      </w:r>
    </w:p>
    <w:p w:rsidR="001B533A" w:rsidRDefault="00E04059" w:rsidP="00E0405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="001B533A">
        <w:rPr>
          <w:rFonts w:ascii="TH SarabunPSK" w:hAnsi="TH SarabunPSK" w:cs="TH SarabunPSK"/>
          <w:sz w:val="34"/>
          <w:szCs w:val="34"/>
          <w:cs/>
        </w:rPr>
        <w:t>พลเอก</w:t>
      </w:r>
      <w:r w:rsidR="001B533A">
        <w:rPr>
          <w:rFonts w:ascii="TH SarabunPSK" w:hAnsi="TH SarabunPSK" w:cs="TH SarabunPSK"/>
          <w:sz w:val="34"/>
          <w:szCs w:val="34"/>
        </w:rPr>
        <w:t xml:space="preserve"> </w:t>
      </w:r>
      <w:r w:rsidR="001B533A">
        <w:rPr>
          <w:rFonts w:ascii="TH SarabunPSK" w:hAnsi="TH SarabunPSK" w:cs="TH SarabunPSK"/>
          <w:sz w:val="34"/>
          <w:szCs w:val="34"/>
          <w:cs/>
        </w:rPr>
        <w:t>ประยุทธ์</w:t>
      </w:r>
      <w:r w:rsidR="001B533A">
        <w:rPr>
          <w:rFonts w:ascii="TH SarabunPSK" w:hAnsi="TH SarabunPSK" w:cs="TH SarabunPSK"/>
          <w:sz w:val="34"/>
          <w:szCs w:val="34"/>
        </w:rPr>
        <w:t xml:space="preserve"> </w:t>
      </w:r>
      <w:r w:rsidR="001B533A">
        <w:rPr>
          <w:rFonts w:ascii="TH SarabunPSK" w:hAnsi="TH SarabunPSK" w:cs="TH SarabunPSK"/>
          <w:sz w:val="34"/>
          <w:szCs w:val="34"/>
          <w:cs/>
        </w:rPr>
        <w:t>จันทร์โอชา</w:t>
      </w:r>
    </w:p>
    <w:p w:rsidR="001B533A" w:rsidRDefault="00E04059" w:rsidP="00E0405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 xml:space="preserve">        </w:t>
      </w:r>
      <w:r w:rsidR="001B533A">
        <w:rPr>
          <w:rFonts w:ascii="TH SarabunPSK" w:hAnsi="TH SarabunPSK" w:cs="TH SarabunPSK"/>
          <w:sz w:val="34"/>
          <w:szCs w:val="34"/>
          <w:cs/>
        </w:rPr>
        <w:t>นายกรัฐมนตรี</w:t>
      </w:r>
    </w:p>
    <w:p w:rsidR="00E04059" w:rsidRDefault="00E04059" w:rsidP="00E0405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E04059" w:rsidRPr="00E04059" w:rsidRDefault="001B533A" w:rsidP="00E0405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bookmarkStart w:id="0" w:name="_GoBack"/>
      <w:bookmarkEnd w:id="0"/>
      <w:r>
        <w:rPr>
          <w:rFonts w:ascii="TH SarabunPSK" w:hAnsi="TH SarabunPSK" w:cs="TH SarabunPSK"/>
          <w:sz w:val="32"/>
          <w:szCs w:val="32"/>
          <w:cs/>
        </w:rPr>
        <w:lastRenderedPageBreak/>
        <w:t>หมายเหตุ</w:t>
      </w:r>
      <w:r>
        <w:rPr>
          <w:rFonts w:ascii="TH SarabunPSK" w:hAnsi="TH SarabunPSK" w:cs="TH SarabunPSK"/>
          <w:sz w:val="32"/>
          <w:szCs w:val="32"/>
        </w:rPr>
        <w:t xml:space="preserve"> :- </w:t>
      </w:r>
      <w:r>
        <w:rPr>
          <w:rFonts w:ascii="TH SarabunPSK" w:hAnsi="TH SarabunPSK" w:cs="TH SarabunPSK"/>
          <w:sz w:val="32"/>
          <w:szCs w:val="32"/>
          <w:cs/>
        </w:rPr>
        <w:t>เหตุผลในการประกาศใช้พระราชกฤษฎีกาฉบับนี้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คือ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โดยที่เป็นการสมควรส่งเสริม</w:t>
      </w:r>
      <w:r w:rsidR="00E04059"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  <w:cs/>
        </w:rPr>
        <w:t>และสนับสนุนให้มีการใช้บริการธุรกิจการท่องเที่ยวและกระตุ้นเศรษฐกิจของประเทศ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โดยยกเว้นภาษีเงินได้</w:t>
      </w:r>
      <w:r w:rsidR="00E04059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/>
          <w:sz w:val="32"/>
          <w:szCs w:val="32"/>
          <w:cs/>
        </w:rPr>
        <w:t>ให้แก่บริษัทหรือห้างหุ้นส่วนนิติบุคคลที่ได้จัดให้มีการอบรมสัมมนาภายในประเทศให้แก่ลูกจ้าง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ส</w:t>
      </w:r>
      <w:r w:rsidR="00482549"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หรับเงินได้</w:t>
      </w:r>
      <w:r w:rsidR="00E04059">
        <w:rPr>
          <w:rFonts w:ascii="TH SarabunPSK" w:hAnsi="TH SarabunPSK" w:cs="TH SarabunPSK" w:hint="cs"/>
          <w:sz w:val="32"/>
          <w:szCs w:val="32"/>
          <w:cs/>
        </w:rPr>
        <w:br/>
      </w:r>
      <w:r>
        <w:rPr>
          <w:rFonts w:ascii="TH SarabunPSK" w:hAnsi="TH SarabunPSK" w:cs="TH SarabunPSK"/>
          <w:sz w:val="32"/>
          <w:szCs w:val="32"/>
          <w:cs/>
        </w:rPr>
        <w:t>เป็นจ</w:t>
      </w:r>
      <w:r w:rsidR="00482549"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นวนร้อยละหนึ่งร้อยของรายจ่ายที่ได้จ่ายไปเป็นค่าห้องสัมมนา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ค่าห้องพัก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ค่าขนส่ง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หรือรายจ่ายอื่น</w:t>
      </w:r>
      <w:r w:rsidR="00E04059">
        <w:rPr>
          <w:rFonts w:ascii="TH SarabunPSK" w:hAnsi="TH SarabunPSK" w:cs="TH SarabunPSK" w:hint="cs"/>
          <w:sz w:val="32"/>
          <w:szCs w:val="32"/>
          <w:cs/>
        </w:rPr>
        <w:br/>
      </w:r>
      <w:r w:rsidRPr="00E04059">
        <w:rPr>
          <w:rFonts w:ascii="TH SarabunPSK" w:hAnsi="TH SarabunPSK" w:cs="TH SarabunPSK"/>
          <w:spacing w:val="-6"/>
          <w:sz w:val="32"/>
          <w:szCs w:val="32"/>
          <w:cs/>
        </w:rPr>
        <w:t>ที่เกี่ยวข้องในการจัดอบรมสัมมนา</w:t>
      </w:r>
      <w:r w:rsidRPr="00E04059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Pr="00E04059">
        <w:rPr>
          <w:rFonts w:ascii="TH SarabunPSK" w:hAnsi="TH SarabunPSK" w:cs="TH SarabunPSK"/>
          <w:spacing w:val="-6"/>
          <w:sz w:val="32"/>
          <w:szCs w:val="32"/>
          <w:cs/>
        </w:rPr>
        <w:t>หรือรายจ่ายที่ได้จ่ายเป็นค่าบริการให้แก่ผู้ประกอบธุรกิจน</w:t>
      </w:r>
      <w:r w:rsidR="00482549">
        <w:rPr>
          <w:rFonts w:ascii="TH SarabunPSK" w:hAnsi="TH SarabunPSK" w:cs="TH SarabunPSK" w:hint="cs"/>
          <w:spacing w:val="-6"/>
          <w:sz w:val="32"/>
          <w:szCs w:val="32"/>
          <w:cs/>
        </w:rPr>
        <w:t>ำ</w:t>
      </w:r>
      <w:r w:rsidRPr="00E04059">
        <w:rPr>
          <w:rFonts w:ascii="TH SarabunPSK" w:hAnsi="TH SarabunPSK" w:cs="TH SarabunPSK"/>
          <w:spacing w:val="-6"/>
          <w:sz w:val="32"/>
          <w:szCs w:val="32"/>
          <w:cs/>
        </w:rPr>
        <w:t>เที่ยวตามกฎหมาย</w:t>
      </w:r>
    </w:p>
    <w:p w:rsidR="001B533A" w:rsidRDefault="001B533A" w:rsidP="00E0405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ว่าด้วยธุรกิจน</w:t>
      </w:r>
      <w:r w:rsidR="00482549"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เที่ยวและมัคคุเทศก์เพื่อการอบรมสัมมนาดังกล่าว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จึงจาเป็นต้องตราพระราชกฤษฎีกานี้</w:t>
      </w:r>
    </w:p>
    <w:p w:rsidR="00E04059" w:rsidRDefault="00E04059" w:rsidP="00E0405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A958AB" w:rsidRPr="00E04059" w:rsidRDefault="00E04059" w:rsidP="00E04059">
      <w:pPr>
        <w:jc w:val="center"/>
        <w:rPr>
          <w:rFonts w:ascii="TH SarabunIT๙" w:hAnsi="TH SarabunIT๙" w:cs="TH SarabunIT๙"/>
          <w:color w:val="FF0000"/>
          <w:sz w:val="32"/>
          <w:szCs w:val="32"/>
        </w:rPr>
      </w:pP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(</w:t>
      </w:r>
      <w:r w:rsidR="001B533A" w:rsidRPr="00E04059">
        <w:rPr>
          <w:rFonts w:ascii="TH SarabunIT๙" w:hAnsi="TH SarabunIT๙" w:cs="TH SarabunIT๙"/>
          <w:color w:val="FF0000"/>
          <w:sz w:val="32"/>
          <w:szCs w:val="32"/>
          <w:cs/>
        </w:rPr>
        <w:t>เล่ม</w:t>
      </w:r>
      <w:r w:rsidR="001B533A" w:rsidRPr="00E04059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="001B533A" w:rsidRPr="00E04059">
        <w:rPr>
          <w:rFonts w:ascii="TH SarabunIT๙" w:hAnsi="TH SarabunIT๙" w:cs="TH SarabunIT๙"/>
          <w:color w:val="FF0000"/>
          <w:sz w:val="32"/>
          <w:szCs w:val="32"/>
          <w:cs/>
        </w:rPr>
        <w:t>๑๓๗</w:t>
      </w:r>
      <w:r w:rsidR="001B533A" w:rsidRPr="00E04059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="001B533A" w:rsidRPr="00E04059">
        <w:rPr>
          <w:rFonts w:ascii="TH SarabunIT๙" w:hAnsi="TH SarabunIT๙" w:cs="TH SarabunIT๙"/>
          <w:color w:val="FF0000"/>
          <w:sz w:val="32"/>
          <w:szCs w:val="32"/>
          <w:cs/>
        </w:rPr>
        <w:t>ตอนที่</w:t>
      </w:r>
      <w:r w:rsidR="001B533A" w:rsidRPr="00E04059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="001B533A" w:rsidRPr="00E04059">
        <w:rPr>
          <w:rFonts w:ascii="TH SarabunIT๙" w:hAnsi="TH SarabunIT๙" w:cs="TH SarabunIT๙"/>
          <w:color w:val="FF0000"/>
          <w:sz w:val="32"/>
          <w:szCs w:val="32"/>
          <w:cs/>
        </w:rPr>
        <w:t>๔๕</w:t>
      </w:r>
      <w:r w:rsidR="001B533A" w:rsidRPr="00E04059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="001B533A" w:rsidRPr="00E04059">
        <w:rPr>
          <w:rFonts w:ascii="TH SarabunIT๙" w:hAnsi="TH SarabunIT๙" w:cs="TH SarabunIT๙"/>
          <w:color w:val="FF0000"/>
          <w:sz w:val="32"/>
          <w:szCs w:val="32"/>
          <w:cs/>
        </w:rPr>
        <w:t>ก</w:t>
      </w:r>
      <w:r w:rsidR="001B533A" w:rsidRPr="00E04059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="001B533A" w:rsidRPr="00E04059">
        <w:rPr>
          <w:rFonts w:ascii="TH SarabunIT๙" w:hAnsi="TH SarabunIT๙" w:cs="TH SarabunIT๙"/>
          <w:color w:val="FF0000"/>
          <w:sz w:val="32"/>
          <w:szCs w:val="32"/>
          <w:cs/>
        </w:rPr>
        <w:t>ราชกิจจา</w:t>
      </w:r>
      <w:proofErr w:type="spellStart"/>
      <w:r w:rsidR="001B533A" w:rsidRPr="00E04059">
        <w:rPr>
          <w:rFonts w:ascii="TH SarabunIT๙" w:hAnsi="TH SarabunIT๙" w:cs="TH SarabunIT๙"/>
          <w:color w:val="FF0000"/>
          <w:sz w:val="32"/>
          <w:szCs w:val="32"/>
          <w:cs/>
        </w:rPr>
        <w:t>นุเบกษา</w:t>
      </w:r>
      <w:proofErr w:type="spellEnd"/>
      <w:r w:rsidR="001B533A" w:rsidRPr="00E04059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="001B533A" w:rsidRPr="00E04059">
        <w:rPr>
          <w:rFonts w:ascii="TH SarabunIT๙" w:hAnsi="TH SarabunIT๙" w:cs="TH SarabunIT๙"/>
          <w:color w:val="FF0000"/>
          <w:sz w:val="32"/>
          <w:szCs w:val="32"/>
          <w:cs/>
        </w:rPr>
        <w:t>๒๒</w:t>
      </w:r>
      <w:r w:rsidR="001B533A" w:rsidRPr="00E04059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="001B533A" w:rsidRPr="00E04059">
        <w:rPr>
          <w:rFonts w:ascii="TH SarabunIT๙" w:hAnsi="TH SarabunIT๙" w:cs="TH SarabunIT๙"/>
          <w:color w:val="FF0000"/>
          <w:sz w:val="32"/>
          <w:szCs w:val="32"/>
          <w:cs/>
        </w:rPr>
        <w:t>มิถุนายน</w:t>
      </w:r>
      <w:r w:rsidR="001B533A" w:rsidRPr="00E04059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="001B533A" w:rsidRPr="00E04059">
        <w:rPr>
          <w:rFonts w:ascii="TH SarabunIT๙" w:hAnsi="TH SarabunIT๙" w:cs="TH SarabunIT๙"/>
          <w:color w:val="FF0000"/>
          <w:sz w:val="32"/>
          <w:szCs w:val="32"/>
          <w:cs/>
        </w:rPr>
        <w:t>๒๕๖</w:t>
      </w: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>3)</w:t>
      </w:r>
    </w:p>
    <w:p w:rsidR="00E04059" w:rsidRPr="00E04059" w:rsidRDefault="00E04059">
      <w:pPr>
        <w:jc w:val="center"/>
        <w:rPr>
          <w:rFonts w:ascii="TH SarabunIT๙" w:hAnsi="TH SarabunIT๙" w:cs="TH SarabunIT๙"/>
          <w:color w:val="FF0000"/>
          <w:sz w:val="32"/>
          <w:szCs w:val="32"/>
        </w:rPr>
      </w:pPr>
    </w:p>
    <w:sectPr w:rsidR="00E04059" w:rsidRPr="00E040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33A"/>
    <w:rsid w:val="001B533A"/>
    <w:rsid w:val="001F1524"/>
    <w:rsid w:val="00482549"/>
    <w:rsid w:val="0075563E"/>
    <w:rsid w:val="00A958AB"/>
    <w:rsid w:val="00E04059"/>
    <w:rsid w:val="00EE7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ณัชชา ธรรมวัชระ</dc:creator>
  <cp:lastModifiedBy>moo</cp:lastModifiedBy>
  <cp:revision>4</cp:revision>
  <cp:lastPrinted>2020-10-03T06:30:00Z</cp:lastPrinted>
  <dcterms:created xsi:type="dcterms:W3CDTF">2020-10-03T06:30:00Z</dcterms:created>
  <dcterms:modified xsi:type="dcterms:W3CDTF">2020-10-03T06:30:00Z</dcterms:modified>
</cp:coreProperties>
</file>